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96cc6cac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b6848c6c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Narasuldi,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cbec2e554182" /><Relationship Type="http://schemas.openxmlformats.org/officeDocument/2006/relationships/numbering" Target="/word/numbering.xml" Id="R6a9383cf850245ad" /><Relationship Type="http://schemas.openxmlformats.org/officeDocument/2006/relationships/settings" Target="/word/settings.xml" Id="Rb31e1eb618184df8" /><Relationship Type="http://schemas.openxmlformats.org/officeDocument/2006/relationships/image" Target="/word/media/c94fad94-2bdd-4868-8107-63d8c4c8234e.png" Id="R6617b6848c6c44d6" /></Relationships>
</file>