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0daa0cd8e74c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21fbd1195141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Narundi,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a4d29f6863402e" /><Relationship Type="http://schemas.openxmlformats.org/officeDocument/2006/relationships/numbering" Target="/word/numbering.xml" Id="Rdf69354910544594" /><Relationship Type="http://schemas.openxmlformats.org/officeDocument/2006/relationships/settings" Target="/word/settings.xml" Id="R455505417ad343aa" /><Relationship Type="http://schemas.openxmlformats.org/officeDocument/2006/relationships/image" Target="/word/media/d8bbaf88-73c3-4a57-b2fd-fb358459da37.png" Id="Rda21fbd11951419b" /></Relationships>
</file>