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0e348de8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32746e80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9964b953494b" /><Relationship Type="http://schemas.openxmlformats.org/officeDocument/2006/relationships/numbering" Target="/word/numbering.xml" Id="R32e2977d4ca14953" /><Relationship Type="http://schemas.openxmlformats.org/officeDocument/2006/relationships/settings" Target="/word/settings.xml" Id="Rb3e1212eb8ee4b38" /><Relationship Type="http://schemas.openxmlformats.org/officeDocument/2006/relationships/image" Target="/word/media/fff406f4-7c45-4254-94f9-84c08d7cc515.png" Id="Re9d32746e804459c" /></Relationships>
</file>