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956eac2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cb81097e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e577b7d584d20" /><Relationship Type="http://schemas.openxmlformats.org/officeDocument/2006/relationships/numbering" Target="/word/numbering.xml" Id="Rabf704aa10dc44e8" /><Relationship Type="http://schemas.openxmlformats.org/officeDocument/2006/relationships/settings" Target="/word/settings.xml" Id="R2ef4cb4a6e1544d1" /><Relationship Type="http://schemas.openxmlformats.org/officeDocument/2006/relationships/image" Target="/word/media/3dce23a6-07ff-4408-afa6-e4b909ab9ca1.png" Id="R999cb81097e04b54" /></Relationships>
</file>