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0f8a3198f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0ffbdb83f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c18213fe64606" /><Relationship Type="http://schemas.openxmlformats.org/officeDocument/2006/relationships/numbering" Target="/word/numbering.xml" Id="Rdcfc79bb97be4992" /><Relationship Type="http://schemas.openxmlformats.org/officeDocument/2006/relationships/settings" Target="/word/settings.xml" Id="Ra46fdb70fc074587" /><Relationship Type="http://schemas.openxmlformats.org/officeDocument/2006/relationships/image" Target="/word/media/31b825c2-64c9-4b2e-9deb-8b2285161aaf.png" Id="Rf2c0ffbdb83f433a" /></Relationships>
</file>