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d3599dae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658050fa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b78083eff4044" /><Relationship Type="http://schemas.openxmlformats.org/officeDocument/2006/relationships/numbering" Target="/word/numbering.xml" Id="R96a8180e83d34774" /><Relationship Type="http://schemas.openxmlformats.org/officeDocument/2006/relationships/settings" Target="/word/settings.xml" Id="Rfd6ca5332cc84498" /><Relationship Type="http://schemas.openxmlformats.org/officeDocument/2006/relationships/image" Target="/word/media/fe8506c7-301e-4b45-84fb-382f2d102b76.png" Id="R6e62658050fa4e74" /></Relationships>
</file>