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f94c9e037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f89c5d851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Nawab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5962c81a84784" /><Relationship Type="http://schemas.openxmlformats.org/officeDocument/2006/relationships/numbering" Target="/word/numbering.xml" Id="R9d783a7299764c3b" /><Relationship Type="http://schemas.openxmlformats.org/officeDocument/2006/relationships/settings" Target="/word/settings.xml" Id="Rfca532f8ba0f4837" /><Relationship Type="http://schemas.openxmlformats.org/officeDocument/2006/relationships/image" Target="/word/media/25ba3b62-97f9-46a6-9fe0-ce99a46388f8.png" Id="Rec7f89c5d8514878" /></Relationships>
</file>