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05add9c39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c2664f403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30c8034cc4d7f" /><Relationship Type="http://schemas.openxmlformats.org/officeDocument/2006/relationships/numbering" Target="/word/numbering.xml" Id="R94c1c173e0bf4150" /><Relationship Type="http://schemas.openxmlformats.org/officeDocument/2006/relationships/settings" Target="/word/settings.xml" Id="R2f7bd26728874296" /><Relationship Type="http://schemas.openxmlformats.org/officeDocument/2006/relationships/image" Target="/word/media/dd5e8b1f-c9b1-494c-914f-a2d500ce18e3.png" Id="Rfb2c2664f40348f3" /></Relationships>
</file>