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e74ad80e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38816f8fc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c74ba0de7436f" /><Relationship Type="http://schemas.openxmlformats.org/officeDocument/2006/relationships/numbering" Target="/word/numbering.xml" Id="R606b759149044103" /><Relationship Type="http://schemas.openxmlformats.org/officeDocument/2006/relationships/settings" Target="/word/settings.xml" Id="R46f16b7b8853484f" /><Relationship Type="http://schemas.openxmlformats.org/officeDocument/2006/relationships/image" Target="/word/media/a8111261-c619-4a9e-9e8a-6dbe5f5882a9.png" Id="Rdc338816f8fc45bb" /></Relationships>
</file>