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91fbc0b3b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b64ffd447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Nilganja,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2745d99fb44b2" /><Relationship Type="http://schemas.openxmlformats.org/officeDocument/2006/relationships/numbering" Target="/word/numbering.xml" Id="R16eeb327cb22423b" /><Relationship Type="http://schemas.openxmlformats.org/officeDocument/2006/relationships/settings" Target="/word/settings.xml" Id="R01ca287d03a14062" /><Relationship Type="http://schemas.openxmlformats.org/officeDocument/2006/relationships/image" Target="/word/media/97191f39-5e2c-48f2-b017-afbbb66882ee.png" Id="R614b64ffd4474722" /></Relationships>
</file>