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d16adc810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65982e214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2eb2bd3774c32" /><Relationship Type="http://schemas.openxmlformats.org/officeDocument/2006/relationships/numbering" Target="/word/numbering.xml" Id="R7f54eda1c929490f" /><Relationship Type="http://schemas.openxmlformats.org/officeDocument/2006/relationships/settings" Target="/word/settings.xml" Id="R61bf3140b58249eb" /><Relationship Type="http://schemas.openxmlformats.org/officeDocument/2006/relationships/image" Target="/word/media/63c330b9-94da-47fe-ac15-a3e7a705095c.png" Id="R52e65982e21447bd" /></Relationships>
</file>