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df46d7590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775da1364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3ce533e94fdb" /><Relationship Type="http://schemas.openxmlformats.org/officeDocument/2006/relationships/numbering" Target="/word/numbering.xml" Id="R93c08d8c78504d0f" /><Relationship Type="http://schemas.openxmlformats.org/officeDocument/2006/relationships/settings" Target="/word/settings.xml" Id="R9a659970d89d4b1c" /><Relationship Type="http://schemas.openxmlformats.org/officeDocument/2006/relationships/image" Target="/word/media/6d7f9dd0-b8da-47f3-b1b0-0b12c0081d61.png" Id="R4ca775da136445ee" /></Relationships>
</file>