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41a9efe7c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b34772b98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Bankura,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1839ee5bd454f" /><Relationship Type="http://schemas.openxmlformats.org/officeDocument/2006/relationships/numbering" Target="/word/numbering.xml" Id="R814c87de6a584186" /><Relationship Type="http://schemas.openxmlformats.org/officeDocument/2006/relationships/settings" Target="/word/settings.xml" Id="Ra7d5cd188c0a481f" /><Relationship Type="http://schemas.openxmlformats.org/officeDocument/2006/relationships/image" Target="/word/media/339e6286-ecf8-47e9-a57a-8b825a2e90aa.png" Id="R1bab34772b984cbf" /></Relationships>
</file>