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ee91bd28c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3c3432a6f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Nutanbandar,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d122ab3d54208" /><Relationship Type="http://schemas.openxmlformats.org/officeDocument/2006/relationships/numbering" Target="/word/numbering.xml" Id="R73b86b78a8574693" /><Relationship Type="http://schemas.openxmlformats.org/officeDocument/2006/relationships/settings" Target="/word/settings.xml" Id="R908592200f884b67" /><Relationship Type="http://schemas.openxmlformats.org/officeDocument/2006/relationships/image" Target="/word/media/849e09c8-e905-46d3-9ac6-4c962a89746a.png" Id="Rfd13c3432a6f41e7" /></Relationships>
</file>