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98d8670f5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f06d89d8f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Nutmurapara,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38479a0c14ad1" /><Relationship Type="http://schemas.openxmlformats.org/officeDocument/2006/relationships/numbering" Target="/word/numbering.xml" Id="R09d17a3b26f249ec" /><Relationship Type="http://schemas.openxmlformats.org/officeDocument/2006/relationships/settings" Target="/word/settings.xml" Id="R4b4888385ecc4a28" /><Relationship Type="http://schemas.openxmlformats.org/officeDocument/2006/relationships/image" Target="/word/media/807eb797-7f22-4f7d-94a9-a0cd46955add.png" Id="R497f06d89d8f420f" /></Relationships>
</file>