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bda40d34a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e1fa4055a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8a6ebe90447a6" /><Relationship Type="http://schemas.openxmlformats.org/officeDocument/2006/relationships/numbering" Target="/word/numbering.xml" Id="Rdd64b04b43fe45e4" /><Relationship Type="http://schemas.openxmlformats.org/officeDocument/2006/relationships/settings" Target="/word/settings.xml" Id="R42e4e34545374d1b" /><Relationship Type="http://schemas.openxmlformats.org/officeDocument/2006/relationships/image" Target="/word/media/065deb5f-98be-4cde-aacc-91363616b014.png" Id="R603e1fa4055a4065" /></Relationships>
</file>