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f31ae5402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7e862b980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Pachakandar,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a6558310b4161" /><Relationship Type="http://schemas.openxmlformats.org/officeDocument/2006/relationships/numbering" Target="/word/numbering.xml" Id="Rf6ed06d920764769" /><Relationship Type="http://schemas.openxmlformats.org/officeDocument/2006/relationships/settings" Target="/word/settings.xml" Id="Rb0141fe32aee45dd" /><Relationship Type="http://schemas.openxmlformats.org/officeDocument/2006/relationships/image" Target="/word/media/720b3032-6e1a-48f6-b6fe-906e23004a8b.png" Id="R72f7e862b9804260" /></Relationships>
</file>