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682fa23f7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811d43383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Paglabar,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e47ab012342fb" /><Relationship Type="http://schemas.openxmlformats.org/officeDocument/2006/relationships/numbering" Target="/word/numbering.xml" Id="R86f3f25520b14b51" /><Relationship Type="http://schemas.openxmlformats.org/officeDocument/2006/relationships/settings" Target="/word/settings.xml" Id="Rd06d485570104f21" /><Relationship Type="http://schemas.openxmlformats.org/officeDocument/2006/relationships/image" Target="/word/media/21ed6d60-bb2a-4694-a354-3ae663869f51.png" Id="Rbee811d4338346b5" /></Relationships>
</file>