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4d96d4974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59dfb1b8a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8703a62cb40b5" /><Relationship Type="http://schemas.openxmlformats.org/officeDocument/2006/relationships/numbering" Target="/word/numbering.xml" Id="Rd4d98de79e264ad3" /><Relationship Type="http://schemas.openxmlformats.org/officeDocument/2006/relationships/settings" Target="/word/settings.xml" Id="R3c687aa6fa934007" /><Relationship Type="http://schemas.openxmlformats.org/officeDocument/2006/relationships/image" Target="/word/media/b533f405-d587-49d9-b7bc-789c4a529dd2.png" Id="R2bc59dfb1b8a4501" /></Relationships>
</file>