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c3774ac47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7930e2cf7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6dc162f424ea3" /><Relationship Type="http://schemas.openxmlformats.org/officeDocument/2006/relationships/numbering" Target="/word/numbering.xml" Id="Rf7554f3406ce422e" /><Relationship Type="http://schemas.openxmlformats.org/officeDocument/2006/relationships/settings" Target="/word/settings.xml" Id="R4ee3fe118f564506" /><Relationship Type="http://schemas.openxmlformats.org/officeDocument/2006/relationships/image" Target="/word/media/f0b9b239-b816-454d-9f9d-30b16bb9d0e0.png" Id="R3987930e2cf74476" /></Relationships>
</file>