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94d5d1f7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0ff6526f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3e7cae5574300" /><Relationship Type="http://schemas.openxmlformats.org/officeDocument/2006/relationships/numbering" Target="/word/numbering.xml" Id="R54bb81297440442f" /><Relationship Type="http://schemas.openxmlformats.org/officeDocument/2006/relationships/settings" Target="/word/settings.xml" Id="Rf5289852b34a418e" /><Relationship Type="http://schemas.openxmlformats.org/officeDocument/2006/relationships/image" Target="/word/media/f72d7329-17bd-496a-858c-2429097a8692.png" Id="R0ce60ff6526f4877" /></Relationships>
</file>