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9cc7ee0f9c48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ba49b2858743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Paler 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9545d60caf4fe7" /><Relationship Type="http://schemas.openxmlformats.org/officeDocument/2006/relationships/numbering" Target="/word/numbering.xml" Id="Rd044ecf35fb74fb4" /><Relationship Type="http://schemas.openxmlformats.org/officeDocument/2006/relationships/settings" Target="/word/settings.xml" Id="R556141c440b84344" /><Relationship Type="http://schemas.openxmlformats.org/officeDocument/2006/relationships/image" Target="/word/media/93fc4ef8-42d8-4cdb-af1a-594a4d121064.png" Id="R38ba49b2858743da" /></Relationships>
</file>