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57d2e883c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e474da82c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Palerkhanda,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18601c3ce4516" /><Relationship Type="http://schemas.openxmlformats.org/officeDocument/2006/relationships/numbering" Target="/word/numbering.xml" Id="R487b44a6abff48ac" /><Relationship Type="http://schemas.openxmlformats.org/officeDocument/2006/relationships/settings" Target="/word/settings.xml" Id="R33cb260be5ef46bf" /><Relationship Type="http://schemas.openxmlformats.org/officeDocument/2006/relationships/image" Target="/word/media/d9d3b665-14dc-4ed7-bb7d-b8fb68da27d0.png" Id="Rb39e474da82c4c5e" /></Relationships>
</file>