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aca7c62da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df5f54ae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20ac200054e78" /><Relationship Type="http://schemas.openxmlformats.org/officeDocument/2006/relationships/numbering" Target="/word/numbering.xml" Id="R9b879673874e444b" /><Relationship Type="http://schemas.openxmlformats.org/officeDocument/2006/relationships/settings" Target="/word/settings.xml" Id="Rb2247fbf2b4b4b65" /><Relationship Type="http://schemas.openxmlformats.org/officeDocument/2006/relationships/image" Target="/word/media/8238f8a1-64ae-4e18-8377-a89960eef0ee.png" Id="Rb06df5f54ae54774" /></Relationships>
</file>