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72cd75ab4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28d0c669d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Panthakata,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00b2d9e064b42" /><Relationship Type="http://schemas.openxmlformats.org/officeDocument/2006/relationships/numbering" Target="/word/numbering.xml" Id="Rcaa04f112e7e491a" /><Relationship Type="http://schemas.openxmlformats.org/officeDocument/2006/relationships/settings" Target="/word/settings.xml" Id="R9eb68835c5624ee7" /><Relationship Type="http://schemas.openxmlformats.org/officeDocument/2006/relationships/image" Target="/word/media/6dbfe497-2f04-427c-b59e-dd54cdd7db1b.png" Id="Rbbf28d0c669d4458" /></Relationships>
</file>