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f4071d65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1ac039b77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Bagura,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6e3d92c094fde" /><Relationship Type="http://schemas.openxmlformats.org/officeDocument/2006/relationships/numbering" Target="/word/numbering.xml" Id="R20c2f019117c4a14" /><Relationship Type="http://schemas.openxmlformats.org/officeDocument/2006/relationships/settings" Target="/word/settings.xml" Id="Rfb861bb566014629" /><Relationship Type="http://schemas.openxmlformats.org/officeDocument/2006/relationships/image" Target="/word/media/918b060e-88c1-4751-a0f6-b49773808618.png" Id="R4221ac039b7740a6" /></Relationships>
</file>