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08f33cf4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a293504e0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Gaera,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0392850814bcc" /><Relationship Type="http://schemas.openxmlformats.org/officeDocument/2006/relationships/numbering" Target="/word/numbering.xml" Id="R8412ea997de34695" /><Relationship Type="http://schemas.openxmlformats.org/officeDocument/2006/relationships/settings" Target="/word/settings.xml" Id="Rab3348dd4c8b4736" /><Relationship Type="http://schemas.openxmlformats.org/officeDocument/2006/relationships/image" Target="/word/media/141f1cfa-c2d9-4d26-b2a3-c44db70bd283.png" Id="R803a293504e04f46" /></Relationships>
</file>