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49c8e31f5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b81d6d8a8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Paran Bandhua,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a471165a64ce3" /><Relationship Type="http://schemas.openxmlformats.org/officeDocument/2006/relationships/numbering" Target="/word/numbering.xml" Id="R18619075cf754da8" /><Relationship Type="http://schemas.openxmlformats.org/officeDocument/2006/relationships/settings" Target="/word/settings.xml" Id="Rf3757ddb67694d71" /><Relationship Type="http://schemas.openxmlformats.org/officeDocument/2006/relationships/image" Target="/word/media/52aa3acb-4cbd-4b60-bb69-60aeaf80aebe.png" Id="R388b81d6d8a84821" /></Relationships>
</file>