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1f3b846b8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0897476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Parsuramghat,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754c81a04dca" /><Relationship Type="http://schemas.openxmlformats.org/officeDocument/2006/relationships/numbering" Target="/word/numbering.xml" Id="Rd0a2031cc5674789" /><Relationship Type="http://schemas.openxmlformats.org/officeDocument/2006/relationships/settings" Target="/word/settings.xml" Id="R08779170b797480b" /><Relationship Type="http://schemas.openxmlformats.org/officeDocument/2006/relationships/image" Target="/word/media/35f5acef-93c1-422d-9c46-909fdae82943.png" Id="R35da0897476a4c65" /></Relationships>
</file>