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5742f437d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c81ff4ffa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Chhalipura,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2a9f1577a46cb" /><Relationship Type="http://schemas.openxmlformats.org/officeDocument/2006/relationships/numbering" Target="/word/numbering.xml" Id="R109ec6a02b3e48ce" /><Relationship Type="http://schemas.openxmlformats.org/officeDocument/2006/relationships/settings" Target="/word/settings.xml" Id="Re2915ce17de5444e" /><Relationship Type="http://schemas.openxmlformats.org/officeDocument/2006/relationships/image" Target="/word/media/2ddab77f-120e-4101-a1df-6f77bffd1f05.png" Id="R604c81ff4ffa49b5" /></Relationships>
</file>