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f053580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48878367b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Ghungekhul,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df358c31479a" /><Relationship Type="http://schemas.openxmlformats.org/officeDocument/2006/relationships/numbering" Target="/word/numbering.xml" Id="R7b37a4549101495c" /><Relationship Type="http://schemas.openxmlformats.org/officeDocument/2006/relationships/settings" Target="/word/settings.xml" Id="R612cb0cedb434dfa" /><Relationship Type="http://schemas.openxmlformats.org/officeDocument/2006/relationships/image" Target="/word/media/fc23122e-5180-43cb-9612-8e58d2274140.png" Id="R3ce48878367b4cec" /></Relationships>
</file>