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ce0f4b198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bfa8e92c8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Mirapur,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02b7b0116403c" /><Relationship Type="http://schemas.openxmlformats.org/officeDocument/2006/relationships/numbering" Target="/word/numbering.xml" Id="R33588187eb6043b5" /><Relationship Type="http://schemas.openxmlformats.org/officeDocument/2006/relationships/settings" Target="/word/settings.xml" Id="R4be99cd2d9a440c3" /><Relationship Type="http://schemas.openxmlformats.org/officeDocument/2006/relationships/image" Target="/word/media/d12b7f35-50b8-4ca7-a6c4-7fc3bef9d79d.png" Id="R6bdbfa8e92c84170" /></Relationships>
</file>