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1b281e1f7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c6f72be3b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Noadanga,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f6d7874e24ce7" /><Relationship Type="http://schemas.openxmlformats.org/officeDocument/2006/relationships/numbering" Target="/word/numbering.xml" Id="R567b40bb6cc342c5" /><Relationship Type="http://schemas.openxmlformats.org/officeDocument/2006/relationships/settings" Target="/word/settings.xml" Id="R57a448a4b545434d" /><Relationship Type="http://schemas.openxmlformats.org/officeDocument/2006/relationships/image" Target="/word/media/c4b3564d-3f07-4f97-96c9-a652a98776d0.png" Id="R9cdc6f72be3b4855" /></Relationships>
</file>