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906d589b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6706edca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Sardarpara,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3f2c5fd44a18" /><Relationship Type="http://schemas.openxmlformats.org/officeDocument/2006/relationships/numbering" Target="/word/numbering.xml" Id="R587fda538b5f43a8" /><Relationship Type="http://schemas.openxmlformats.org/officeDocument/2006/relationships/settings" Target="/word/settings.xml" Id="Reea9f2b9f2d34a19" /><Relationship Type="http://schemas.openxmlformats.org/officeDocument/2006/relationships/image" Target="/word/media/174517b9-de22-4545-b962-a52775a2d35d.png" Id="R2dce6706edca41c9" /></Relationships>
</file>