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0d2797fd9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b3853454a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73a685bc544fd" /><Relationship Type="http://schemas.openxmlformats.org/officeDocument/2006/relationships/numbering" Target="/word/numbering.xml" Id="R272a98ffbe444274" /><Relationship Type="http://schemas.openxmlformats.org/officeDocument/2006/relationships/settings" Target="/word/settings.xml" Id="R4f6ac7503fe84f0a" /><Relationship Type="http://schemas.openxmlformats.org/officeDocument/2006/relationships/image" Target="/word/media/f0ae9f1d-de26-49cf-9b7e-8c4a658b169c.png" Id="Re3eb3853454a40f4" /></Relationships>
</file>