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610bf0d48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625aa5aa9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Patis,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de672c7ae4837" /><Relationship Type="http://schemas.openxmlformats.org/officeDocument/2006/relationships/numbering" Target="/word/numbering.xml" Id="R3044e4d3fba04924" /><Relationship Type="http://schemas.openxmlformats.org/officeDocument/2006/relationships/settings" Target="/word/settings.xml" Id="R13af5d03a1dd40c1" /><Relationship Type="http://schemas.openxmlformats.org/officeDocument/2006/relationships/image" Target="/word/media/3091bbaa-e909-4847-835a-8877bf1327ad.png" Id="Rf85625aa5aa94e1a" /></Relationships>
</file>