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0ab69ee29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2cf054e98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9972a11104f67" /><Relationship Type="http://schemas.openxmlformats.org/officeDocument/2006/relationships/numbering" Target="/word/numbering.xml" Id="Rbe05e65d705e486a" /><Relationship Type="http://schemas.openxmlformats.org/officeDocument/2006/relationships/settings" Target="/word/settings.xml" Id="R5bd41f97df97473c" /><Relationship Type="http://schemas.openxmlformats.org/officeDocument/2006/relationships/image" Target="/word/media/ab9480d1-d52e-4c94-a383-21c1df1f754d.png" Id="Rb652cf054e98421c" /></Relationships>
</file>