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10b716ad8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8a0ad87ed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Patuabhanga,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10b797bc64a0c" /><Relationship Type="http://schemas.openxmlformats.org/officeDocument/2006/relationships/numbering" Target="/word/numbering.xml" Id="R24deaf32f57a4745" /><Relationship Type="http://schemas.openxmlformats.org/officeDocument/2006/relationships/settings" Target="/word/settings.xml" Id="Rac480258707c4320" /><Relationship Type="http://schemas.openxmlformats.org/officeDocument/2006/relationships/image" Target="/word/media/9f6030f6-d1ba-4641-a172-822595aeb04f.png" Id="R1e98a0ad87ed433c" /></Relationships>
</file>