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3992c4f0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3d23a61b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Pauchapara,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3b86933d40da" /><Relationship Type="http://schemas.openxmlformats.org/officeDocument/2006/relationships/numbering" Target="/word/numbering.xml" Id="Rb855edd7bd624df4" /><Relationship Type="http://schemas.openxmlformats.org/officeDocument/2006/relationships/settings" Target="/word/settings.xml" Id="R86887fa433934eb1" /><Relationship Type="http://schemas.openxmlformats.org/officeDocument/2006/relationships/image" Target="/word/media/12f076db-95fc-4a97-8cb4-a86b5adab413.png" Id="Rb52f3d23a61b4614" /></Relationships>
</file>