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a2b99128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678286a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Phelabunia,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3060e9f9043d8" /><Relationship Type="http://schemas.openxmlformats.org/officeDocument/2006/relationships/numbering" Target="/word/numbering.xml" Id="Rf711cace607f44d6" /><Relationship Type="http://schemas.openxmlformats.org/officeDocument/2006/relationships/settings" Target="/word/settings.xml" Id="Ra772354b9e924113" /><Relationship Type="http://schemas.openxmlformats.org/officeDocument/2006/relationships/image" Target="/word/media/54079ddc-52da-4591-8d4e-63b8bf276966.png" Id="R81ab678286aa453d" /></Relationships>
</file>