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4b9530f1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92c07fc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c0cbb58314b7a" /><Relationship Type="http://schemas.openxmlformats.org/officeDocument/2006/relationships/numbering" Target="/word/numbering.xml" Id="R0c8acfbf136b4a07" /><Relationship Type="http://schemas.openxmlformats.org/officeDocument/2006/relationships/settings" Target="/word/settings.xml" Id="R15bd6b9879f549eb" /><Relationship Type="http://schemas.openxmlformats.org/officeDocument/2006/relationships/image" Target="/word/media/b0603ca3-acb6-4eee-bcb8-7e5aeb82884d.png" Id="Rd40492c07fc34556" /></Relationships>
</file>