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d3087a405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9564e3e82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Pitalganja,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3f813a59c41d5" /><Relationship Type="http://schemas.openxmlformats.org/officeDocument/2006/relationships/numbering" Target="/word/numbering.xml" Id="Rfaa4b7a3d8ae4eb2" /><Relationship Type="http://schemas.openxmlformats.org/officeDocument/2006/relationships/settings" Target="/word/settings.xml" Id="R8ffdd33351b94359" /><Relationship Type="http://schemas.openxmlformats.org/officeDocument/2006/relationships/image" Target="/word/media/5ce2befc-9b3a-40fe-a769-f8bf725269db.png" Id="R13f9564e3e824521" /></Relationships>
</file>