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14238e292846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a77508999540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Poabhag,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d7550816cf4eec" /><Relationship Type="http://schemas.openxmlformats.org/officeDocument/2006/relationships/numbering" Target="/word/numbering.xml" Id="R96d9afd32e2341d7" /><Relationship Type="http://schemas.openxmlformats.org/officeDocument/2006/relationships/settings" Target="/word/settings.xml" Id="R264bd56d75e24e83" /><Relationship Type="http://schemas.openxmlformats.org/officeDocument/2006/relationships/image" Target="/word/media/cc0e610c-3260-4fd8-8fde-c499708dbc5d.png" Id="R16a775089995405d" /></Relationships>
</file>