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05704c5eb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37bd97bf1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7ad4e862c484e" /><Relationship Type="http://schemas.openxmlformats.org/officeDocument/2006/relationships/numbering" Target="/word/numbering.xml" Id="Rd495e3d358354a86" /><Relationship Type="http://schemas.openxmlformats.org/officeDocument/2006/relationships/settings" Target="/word/settings.xml" Id="R78c18016b19e41a8" /><Relationship Type="http://schemas.openxmlformats.org/officeDocument/2006/relationships/image" Target="/word/media/97856dda-0f44-4f57-823f-5fe74ccf28a5.png" Id="R09137bd97bf14e0e" /></Relationships>
</file>