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2d1172a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b1bf186e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bf9909e44aad" /><Relationship Type="http://schemas.openxmlformats.org/officeDocument/2006/relationships/numbering" Target="/word/numbering.xml" Id="Rb9e7ce7a67b84be4" /><Relationship Type="http://schemas.openxmlformats.org/officeDocument/2006/relationships/settings" Target="/word/settings.xml" Id="R9130d49e65184e42" /><Relationship Type="http://schemas.openxmlformats.org/officeDocument/2006/relationships/image" Target="/word/media/c15c548a-800c-4012-96c1-acebb84296d8.png" Id="R3456b1bf186e4b50" /></Relationships>
</file>