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bb1f2381b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b170dd46e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Pularkandir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b9f66e97b4814" /><Relationship Type="http://schemas.openxmlformats.org/officeDocument/2006/relationships/numbering" Target="/word/numbering.xml" Id="Rf66e2cf87c144413" /><Relationship Type="http://schemas.openxmlformats.org/officeDocument/2006/relationships/settings" Target="/word/settings.xml" Id="Rbc3c5ac8b0a94442" /><Relationship Type="http://schemas.openxmlformats.org/officeDocument/2006/relationships/image" Target="/word/media/ed54311a-706b-4cc0-9fba-6249ec4243f9.png" Id="Re06b170dd46e4410" /></Relationships>
</file>