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7476ef37c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4d004c1df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fdaca8f554839" /><Relationship Type="http://schemas.openxmlformats.org/officeDocument/2006/relationships/numbering" Target="/word/numbering.xml" Id="Rafd7d085f51c4855" /><Relationship Type="http://schemas.openxmlformats.org/officeDocument/2006/relationships/settings" Target="/word/settings.xml" Id="Ref8a82b2b81b43a9" /><Relationship Type="http://schemas.openxmlformats.org/officeDocument/2006/relationships/image" Target="/word/media/d0373bbf-3f1d-4d2b-8bc4-440a3f7d39c3.png" Id="R1684d004c1df4ad1" /></Relationships>
</file>