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edb178c14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c4cfa0f13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Purandip,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b4c6be90245ad" /><Relationship Type="http://schemas.openxmlformats.org/officeDocument/2006/relationships/numbering" Target="/word/numbering.xml" Id="Rda9a56f71f264327" /><Relationship Type="http://schemas.openxmlformats.org/officeDocument/2006/relationships/settings" Target="/word/settings.xml" Id="Rf22e34adf73d4605" /><Relationship Type="http://schemas.openxmlformats.org/officeDocument/2006/relationships/image" Target="/word/media/a3fbb632-2382-4be4-8c07-ec36f2f0f179.png" Id="R4edc4cfa0f134ed4" /></Relationships>
</file>