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3e00407d1e49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3631acf2924f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Purba Beipukur,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668c5df6d04f28" /><Relationship Type="http://schemas.openxmlformats.org/officeDocument/2006/relationships/numbering" Target="/word/numbering.xml" Id="R336df2ea4af04611" /><Relationship Type="http://schemas.openxmlformats.org/officeDocument/2006/relationships/settings" Target="/word/settings.xml" Id="R139b486b09e24980" /><Relationship Type="http://schemas.openxmlformats.org/officeDocument/2006/relationships/image" Target="/word/media/a7de4fe2-4dc8-4095-958e-8996e1e57d1e.png" Id="R473631acf2924f9b" /></Relationships>
</file>