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c1d159590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7db0adc20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Bhadur,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728b27484420c" /><Relationship Type="http://schemas.openxmlformats.org/officeDocument/2006/relationships/numbering" Target="/word/numbering.xml" Id="R7955a1b1ae0c4c3f" /><Relationship Type="http://schemas.openxmlformats.org/officeDocument/2006/relationships/settings" Target="/word/settings.xml" Id="R20aaf9d5cee4438f" /><Relationship Type="http://schemas.openxmlformats.org/officeDocument/2006/relationships/image" Target="/word/media/be61f203-3065-416b-bd3d-08086f5d87de.png" Id="R7347db0adc204b04" /></Relationships>
</file>